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31" w:rsidRPr="001B0181" w:rsidRDefault="00691A31" w:rsidP="00691A31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B0181">
        <w:rPr>
          <w:rFonts w:ascii="Times New Roman" w:hAnsi="Times New Roman"/>
          <w:b/>
          <w:sz w:val="36"/>
          <w:szCs w:val="28"/>
        </w:rPr>
        <w:t>NỘI DUNG KIỂM TRA ĐỒNG KHỐI SỐ 6</w:t>
      </w:r>
    </w:p>
    <w:p w:rsidR="00691A31" w:rsidRPr="001B0181" w:rsidRDefault="00691A31" w:rsidP="00691A31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B0181">
        <w:rPr>
          <w:rFonts w:ascii="Times New Roman" w:hAnsi="Times New Roman"/>
          <w:b/>
          <w:sz w:val="36"/>
          <w:szCs w:val="28"/>
        </w:rPr>
        <w:t xml:space="preserve">Ngày 08 </w:t>
      </w:r>
      <w:proofErr w:type="gramStart"/>
      <w:r w:rsidRPr="001B0181">
        <w:rPr>
          <w:rFonts w:ascii="Times New Roman" w:hAnsi="Times New Roman"/>
          <w:b/>
          <w:sz w:val="36"/>
          <w:szCs w:val="28"/>
        </w:rPr>
        <w:t>tháng  3</w:t>
      </w:r>
      <w:proofErr w:type="gramEnd"/>
      <w:r w:rsidRPr="001B0181">
        <w:rPr>
          <w:rFonts w:ascii="Times New Roman" w:hAnsi="Times New Roman"/>
          <w:b/>
          <w:sz w:val="36"/>
          <w:szCs w:val="28"/>
        </w:rPr>
        <w:t xml:space="preserve"> năm 2018</w:t>
      </w:r>
    </w:p>
    <w:p w:rsidR="00691A31" w:rsidRPr="001B0181" w:rsidRDefault="00691A31" w:rsidP="00691A31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B0181">
        <w:rPr>
          <w:rFonts w:ascii="Times New Roman" w:hAnsi="Times New Roman"/>
          <w:b/>
          <w:sz w:val="36"/>
          <w:szCs w:val="28"/>
        </w:rPr>
        <w:t xml:space="preserve">Ngày gửi </w:t>
      </w:r>
      <w:proofErr w:type="gramStart"/>
      <w:r w:rsidRPr="001B0181">
        <w:rPr>
          <w:rFonts w:ascii="Times New Roman" w:hAnsi="Times New Roman"/>
          <w:b/>
          <w:sz w:val="36"/>
          <w:szCs w:val="28"/>
        </w:rPr>
        <w:t>đề :</w:t>
      </w:r>
      <w:proofErr w:type="gramEnd"/>
      <w:r w:rsidRPr="001B0181">
        <w:rPr>
          <w:rFonts w:ascii="Times New Roman" w:hAnsi="Times New Roman"/>
          <w:b/>
          <w:sz w:val="36"/>
          <w:szCs w:val="28"/>
        </w:rPr>
        <w:t xml:space="preserve"> 27 tháng 2 năm 2018</w:t>
      </w:r>
    </w:p>
    <w:p w:rsidR="00051425" w:rsidRPr="006B14C7" w:rsidRDefault="00051425" w:rsidP="006B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14C7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proofErr w:type="gramStart"/>
      <w:r w:rsidRPr="006B14C7">
        <w:rPr>
          <w:rFonts w:ascii="Times New Roman" w:hAnsi="Times New Roman"/>
          <w:b/>
          <w:sz w:val="28"/>
          <w:szCs w:val="28"/>
          <w:u w:val="single"/>
        </w:rPr>
        <w:t>1</w:t>
      </w:r>
      <w:r w:rsidRPr="006B14C7">
        <w:rPr>
          <w:rFonts w:ascii="Times New Roman" w:hAnsi="Times New Roman"/>
          <w:b/>
          <w:sz w:val="28"/>
          <w:szCs w:val="28"/>
        </w:rPr>
        <w:t xml:space="preserve"> :Rút</w:t>
      </w:r>
      <w:proofErr w:type="gramEnd"/>
      <w:r w:rsidRPr="006B14C7">
        <w:rPr>
          <w:rFonts w:ascii="Times New Roman" w:hAnsi="Times New Roman"/>
          <w:b/>
          <w:sz w:val="28"/>
          <w:szCs w:val="28"/>
        </w:rPr>
        <w:t xml:space="preserve"> gọn phân số (1,5 đ)</w:t>
      </w:r>
      <w:r w:rsidRPr="006B14C7">
        <w:rPr>
          <w:rFonts w:ascii="Times New Roman" w:hAnsi="Times New Roman"/>
          <w:sz w:val="28"/>
          <w:szCs w:val="28"/>
        </w:rPr>
        <w:t xml:space="preserve"> Dạng </w:t>
      </w:r>
      <w:r w:rsidR="006B14C7" w:rsidRPr="006B14C7">
        <w:rPr>
          <w:rFonts w:ascii="Times New Roman" w:hAnsi="Times New Roman"/>
          <w:position w:val="-24"/>
          <w:sz w:val="28"/>
          <w:szCs w:val="28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4" o:title=""/>
          </v:shape>
          <o:OLEObject Type="Embed" ProgID="Equation.3" ShapeID="_x0000_i1025" DrawAspect="Content" ObjectID="_1581175015" r:id="rId5"/>
        </w:object>
      </w:r>
      <w:r w:rsidRPr="006B14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91A31" w:rsidRPr="006B14C7" w:rsidRDefault="00691A31" w:rsidP="006B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4C7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proofErr w:type="gramStart"/>
      <w:r w:rsidR="00051425" w:rsidRPr="006B14C7">
        <w:rPr>
          <w:rFonts w:ascii="Times New Roman" w:hAnsi="Times New Roman"/>
          <w:b/>
          <w:sz w:val="28"/>
          <w:szCs w:val="28"/>
          <w:u w:val="single"/>
        </w:rPr>
        <w:t>2</w:t>
      </w:r>
      <w:r w:rsidRPr="006B14C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B14C7">
        <w:rPr>
          <w:rFonts w:ascii="Times New Roman" w:hAnsi="Times New Roman"/>
          <w:b/>
          <w:sz w:val="28"/>
          <w:szCs w:val="28"/>
        </w:rPr>
        <w:t xml:space="preserve"> Tính/ tính nhanh (4,5 đ ) cộng, trừ, nhân</w:t>
      </w:r>
      <w:r w:rsidR="00537F19" w:rsidRPr="006B14C7">
        <w:rPr>
          <w:rFonts w:ascii="Times New Roman" w:hAnsi="Times New Roman"/>
          <w:b/>
          <w:sz w:val="28"/>
          <w:szCs w:val="28"/>
        </w:rPr>
        <w:t>, chia</w:t>
      </w:r>
      <w:r w:rsidRPr="006B14C7">
        <w:rPr>
          <w:rFonts w:ascii="Times New Roman" w:hAnsi="Times New Roman"/>
          <w:b/>
          <w:sz w:val="28"/>
          <w:szCs w:val="28"/>
        </w:rPr>
        <w:t xml:space="preserve"> phân số</w:t>
      </w:r>
    </w:p>
    <w:p w:rsidR="00691A31" w:rsidRPr="006B14C7" w:rsidRDefault="00691A31" w:rsidP="006B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4C7">
        <w:rPr>
          <w:rFonts w:ascii="Times New Roman" w:hAnsi="Times New Roman"/>
          <w:sz w:val="28"/>
          <w:szCs w:val="28"/>
        </w:rPr>
        <w:t>a</w:t>
      </w:r>
      <w:proofErr w:type="gramEnd"/>
      <w:r w:rsidRPr="006B14C7">
        <w:rPr>
          <w:rFonts w:ascii="Times New Roman" w:hAnsi="Times New Roman"/>
          <w:sz w:val="28"/>
          <w:szCs w:val="28"/>
        </w:rPr>
        <w:t>/ Cộng , trừ 3 phân số  (1đ )</w:t>
      </w:r>
    </w:p>
    <w:p w:rsidR="00691A31" w:rsidRPr="006B14C7" w:rsidRDefault="00691A31" w:rsidP="006B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4C7">
        <w:rPr>
          <w:rFonts w:ascii="Times New Roman" w:hAnsi="Times New Roman"/>
          <w:sz w:val="28"/>
          <w:szCs w:val="28"/>
        </w:rPr>
        <w:t>b</w:t>
      </w:r>
      <w:proofErr w:type="gramEnd"/>
      <w:r w:rsidRPr="006B14C7">
        <w:rPr>
          <w:rFonts w:ascii="Times New Roman" w:hAnsi="Times New Roman"/>
          <w:sz w:val="28"/>
          <w:szCs w:val="28"/>
        </w:rPr>
        <w:t xml:space="preserve">/ Cộng trừ kết hợp nhân, chia (1 đ)  </w:t>
      </w:r>
    </w:p>
    <w:p w:rsidR="00691A31" w:rsidRPr="006B14C7" w:rsidRDefault="00691A31" w:rsidP="006B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4C7">
        <w:rPr>
          <w:rFonts w:ascii="Times New Roman" w:hAnsi="Times New Roman"/>
          <w:sz w:val="28"/>
          <w:szCs w:val="28"/>
        </w:rPr>
        <w:t>c</w:t>
      </w:r>
      <w:proofErr w:type="gramEnd"/>
      <w:r w:rsidRPr="006B14C7">
        <w:rPr>
          <w:rFonts w:ascii="Times New Roman" w:hAnsi="Times New Roman"/>
          <w:sz w:val="28"/>
          <w:szCs w:val="28"/>
        </w:rPr>
        <w:t xml:space="preserve">/ Tính nhanh :  giao hoán và kết hợp của </w:t>
      </w:r>
      <w:r w:rsidRPr="006B14C7">
        <w:rPr>
          <w:rFonts w:ascii="Times New Roman" w:hAnsi="Times New Roman"/>
          <w:sz w:val="28"/>
          <w:szCs w:val="28"/>
          <w:u w:val="single"/>
        </w:rPr>
        <w:t>phép cộng</w:t>
      </w:r>
      <w:r w:rsidR="00AA5612" w:rsidRPr="006B14C7">
        <w:rPr>
          <w:rFonts w:ascii="Times New Roman" w:hAnsi="Times New Roman"/>
          <w:sz w:val="28"/>
          <w:szCs w:val="28"/>
          <w:u w:val="single"/>
        </w:rPr>
        <w:t>.</w:t>
      </w:r>
      <w:r w:rsidRPr="006B14C7">
        <w:rPr>
          <w:rFonts w:ascii="Times New Roman" w:hAnsi="Times New Roman"/>
          <w:sz w:val="28"/>
          <w:szCs w:val="28"/>
        </w:rPr>
        <w:t xml:space="preserve"> (1đ)</w:t>
      </w:r>
    </w:p>
    <w:p w:rsidR="00691A31" w:rsidRPr="006B14C7" w:rsidRDefault="00691A31" w:rsidP="006B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4C7">
        <w:rPr>
          <w:rFonts w:ascii="Times New Roman" w:hAnsi="Times New Roman"/>
          <w:sz w:val="28"/>
          <w:szCs w:val="28"/>
        </w:rPr>
        <w:t>d</w:t>
      </w:r>
      <w:proofErr w:type="gramEnd"/>
      <w:r w:rsidRPr="006B14C7">
        <w:rPr>
          <w:rFonts w:ascii="Times New Roman" w:hAnsi="Times New Roman"/>
          <w:sz w:val="28"/>
          <w:szCs w:val="28"/>
        </w:rPr>
        <w:t>/ Biểu thức có ngoặc, có lũy thừa và giá trị tuyệt đố</w:t>
      </w:r>
      <w:r w:rsidR="00AA5612" w:rsidRPr="006B14C7">
        <w:rPr>
          <w:rFonts w:ascii="Times New Roman" w:hAnsi="Times New Roman"/>
          <w:sz w:val="28"/>
          <w:szCs w:val="28"/>
        </w:rPr>
        <w:t>i (1, 5đ)</w:t>
      </w:r>
    </w:p>
    <w:p w:rsidR="000E222B" w:rsidRPr="006B14C7" w:rsidRDefault="00AA5612" w:rsidP="006B14C7">
      <w:pPr>
        <w:spacing w:after="0"/>
        <w:rPr>
          <w:rFonts w:ascii="Times New Roman" w:hAnsi="Times New Roman"/>
          <w:b/>
          <w:sz w:val="28"/>
          <w:szCs w:val="28"/>
        </w:rPr>
      </w:pPr>
      <w:r w:rsidRPr="006B14C7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 w:rsidR="00796139" w:rsidRPr="006B14C7">
        <w:rPr>
          <w:rFonts w:ascii="Times New Roman" w:hAnsi="Times New Roman"/>
          <w:b/>
          <w:sz w:val="28"/>
          <w:szCs w:val="28"/>
          <w:u w:val="single"/>
        </w:rPr>
        <w:t>3</w:t>
      </w:r>
      <w:r w:rsidRPr="006B14C7">
        <w:rPr>
          <w:rFonts w:ascii="Times New Roman" w:hAnsi="Times New Roman"/>
          <w:b/>
          <w:sz w:val="28"/>
          <w:szCs w:val="28"/>
        </w:rPr>
        <w:t>: Tìm x (</w:t>
      </w:r>
      <w:r w:rsidR="00051425" w:rsidRPr="006B14C7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6B14C7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6B14C7">
        <w:rPr>
          <w:rFonts w:ascii="Times New Roman" w:hAnsi="Times New Roman"/>
          <w:b/>
          <w:sz w:val="28"/>
          <w:szCs w:val="28"/>
        </w:rPr>
        <w:t xml:space="preserve"> đ )</w:t>
      </w:r>
    </w:p>
    <w:p w:rsidR="00AA5612" w:rsidRPr="006B14C7" w:rsidRDefault="00AA5612" w:rsidP="006B14C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B14C7">
        <w:rPr>
          <w:rFonts w:ascii="Times New Roman" w:hAnsi="Times New Roman"/>
          <w:sz w:val="28"/>
          <w:szCs w:val="28"/>
        </w:rPr>
        <w:t>a</w:t>
      </w:r>
      <w:proofErr w:type="gramEnd"/>
      <w:r w:rsidRPr="006B14C7">
        <w:rPr>
          <w:rFonts w:ascii="Times New Roman" w:hAnsi="Times New Roman"/>
          <w:sz w:val="28"/>
          <w:szCs w:val="28"/>
        </w:rPr>
        <w:t>/ Tìm x có 1 phép toán (1đ )</w:t>
      </w:r>
    </w:p>
    <w:p w:rsidR="00AA5612" w:rsidRPr="006B14C7" w:rsidRDefault="00AA5612" w:rsidP="006B14C7">
      <w:pPr>
        <w:spacing w:after="0"/>
        <w:rPr>
          <w:rFonts w:ascii="Times New Roman" w:hAnsi="Times New Roman"/>
          <w:sz w:val="28"/>
          <w:szCs w:val="28"/>
        </w:rPr>
      </w:pPr>
      <w:r w:rsidRPr="006B14C7">
        <w:rPr>
          <w:rFonts w:ascii="Times New Roman" w:hAnsi="Times New Roman"/>
          <w:sz w:val="28"/>
          <w:szCs w:val="28"/>
        </w:rPr>
        <w:t xml:space="preserve">b/ Tìm x có 2 – 3 phép toán hoặc có ngoặc </w:t>
      </w:r>
      <w:r w:rsidR="00051425" w:rsidRPr="006B14C7">
        <w:rPr>
          <w:rFonts w:ascii="Times New Roman" w:hAnsi="Times New Roman"/>
          <w:sz w:val="28"/>
          <w:szCs w:val="28"/>
        </w:rPr>
        <w:t>hoặc</w:t>
      </w:r>
      <w:r w:rsidRPr="006B14C7">
        <w:rPr>
          <w:rFonts w:ascii="Times New Roman" w:hAnsi="Times New Roman"/>
          <w:sz w:val="28"/>
          <w:szCs w:val="28"/>
        </w:rPr>
        <w:t xml:space="preserve"> dạng 2 phân số bằng nhau </w:t>
      </w:r>
      <w:r w:rsidR="00AB3253">
        <w:rPr>
          <w:rFonts w:ascii="Times New Roman" w:hAnsi="Times New Roman"/>
          <w:sz w:val="28"/>
          <w:szCs w:val="28"/>
        </w:rPr>
        <w:t xml:space="preserve">có 1 chữ </w:t>
      </w:r>
      <w:r w:rsidRPr="006B14C7">
        <w:rPr>
          <w:rFonts w:ascii="Times New Roman" w:hAnsi="Times New Roman"/>
          <w:sz w:val="28"/>
          <w:szCs w:val="28"/>
        </w:rPr>
        <w:t>x</w:t>
      </w:r>
      <w:r w:rsidR="00AB3253">
        <w:rPr>
          <w:rFonts w:ascii="Times New Roman" w:hAnsi="Times New Roman"/>
          <w:sz w:val="28"/>
          <w:szCs w:val="28"/>
        </w:rPr>
        <w:t xml:space="preserve"> hệ số là 1</w:t>
      </w:r>
      <w:r w:rsidRPr="006B14C7">
        <w:rPr>
          <w:rFonts w:ascii="Times New Roman" w:hAnsi="Times New Roman"/>
          <w:sz w:val="28"/>
          <w:szCs w:val="28"/>
        </w:rPr>
        <w:t xml:space="preserve"> như </w:t>
      </w:r>
      <w:r w:rsidRPr="006B14C7">
        <w:rPr>
          <w:rFonts w:ascii="Times New Roman" w:hAnsi="Times New Roman"/>
          <w:position w:val="-24"/>
          <w:sz w:val="28"/>
          <w:szCs w:val="28"/>
        </w:rPr>
        <w:object w:dxaOrig="680" w:dyaOrig="620">
          <v:shape id="_x0000_i1026" type="#_x0000_t75" style="width:33.75pt;height:30.75pt" o:ole="">
            <v:imagedata r:id="rId6" o:title=""/>
          </v:shape>
          <o:OLEObject Type="Embed" ProgID="Equation.3" ShapeID="_x0000_i1026" DrawAspect="Content" ObjectID="_1581175016" r:id="rId7"/>
        </w:object>
      </w:r>
      <w:r w:rsidRPr="006B14C7">
        <w:rPr>
          <w:rFonts w:ascii="Times New Roman" w:hAnsi="Times New Roman"/>
          <w:sz w:val="28"/>
          <w:szCs w:val="28"/>
        </w:rPr>
        <w:t xml:space="preserve"> (1đ )</w:t>
      </w:r>
    </w:p>
    <w:p w:rsidR="00AA5612" w:rsidRPr="006B14C7" w:rsidRDefault="00051425" w:rsidP="006B14C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B14C7">
        <w:rPr>
          <w:rFonts w:ascii="Times New Roman" w:hAnsi="Times New Roman"/>
          <w:sz w:val="28"/>
          <w:szCs w:val="28"/>
        </w:rPr>
        <w:t>c</w:t>
      </w:r>
      <w:proofErr w:type="gramEnd"/>
      <w:r w:rsidR="00AA5612" w:rsidRPr="006B14C7">
        <w:rPr>
          <w:rFonts w:ascii="Times New Roman" w:hAnsi="Times New Roman"/>
          <w:sz w:val="28"/>
          <w:szCs w:val="28"/>
        </w:rPr>
        <w:t xml:space="preserve">/ Tìm x có GTTĐ dạng </w:t>
      </w:r>
      <w:r w:rsidR="00AA5612" w:rsidRPr="006B14C7">
        <w:rPr>
          <w:rFonts w:ascii="Times New Roman" w:hAnsi="Times New Roman"/>
          <w:position w:val="-28"/>
          <w:sz w:val="28"/>
          <w:szCs w:val="28"/>
        </w:rPr>
        <w:object w:dxaOrig="1180" w:dyaOrig="680">
          <v:shape id="_x0000_i1027" type="#_x0000_t75" style="width:59.25pt;height:33.75pt" o:ole="">
            <v:imagedata r:id="rId8" o:title=""/>
          </v:shape>
          <o:OLEObject Type="Embed" ProgID="Equation.3" ShapeID="_x0000_i1027" DrawAspect="Content" ObjectID="_1581175017" r:id="rId9"/>
        </w:object>
      </w:r>
      <w:r w:rsidR="00AA5612" w:rsidRPr="006B14C7">
        <w:rPr>
          <w:rFonts w:ascii="Times New Roman" w:hAnsi="Times New Roman"/>
          <w:sz w:val="28"/>
          <w:szCs w:val="28"/>
        </w:rPr>
        <w:t xml:space="preserve">(1,5đ </w:t>
      </w:r>
      <w:r w:rsidRPr="006B14C7">
        <w:rPr>
          <w:rFonts w:ascii="Times New Roman" w:hAnsi="Times New Roman"/>
          <w:sz w:val="28"/>
          <w:szCs w:val="28"/>
        </w:rPr>
        <w:t>)</w:t>
      </w:r>
    </w:p>
    <w:p w:rsidR="00AA5612" w:rsidRPr="006B14C7" w:rsidRDefault="00AA5612" w:rsidP="006B14C7">
      <w:pPr>
        <w:spacing w:after="0"/>
        <w:rPr>
          <w:rFonts w:ascii="Times New Roman" w:hAnsi="Times New Roman"/>
          <w:b/>
          <w:sz w:val="28"/>
          <w:szCs w:val="28"/>
        </w:rPr>
      </w:pPr>
      <w:r w:rsidRPr="006B14C7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 w:rsidR="00796139" w:rsidRPr="006B14C7">
        <w:rPr>
          <w:rFonts w:ascii="Times New Roman" w:hAnsi="Times New Roman"/>
          <w:b/>
          <w:sz w:val="28"/>
          <w:szCs w:val="28"/>
          <w:u w:val="single"/>
        </w:rPr>
        <w:t>4</w:t>
      </w:r>
      <w:r w:rsidRPr="006B14C7">
        <w:rPr>
          <w:rFonts w:ascii="Times New Roman" w:hAnsi="Times New Roman"/>
          <w:b/>
          <w:sz w:val="28"/>
          <w:szCs w:val="28"/>
        </w:rPr>
        <w:t>: Tính nhanh dãy số có quy luật (</w:t>
      </w:r>
      <w:r w:rsidR="00796139" w:rsidRPr="006B14C7"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796139" w:rsidRPr="006B14C7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6B14C7">
        <w:rPr>
          <w:rFonts w:ascii="Times New Roman" w:hAnsi="Times New Roman"/>
          <w:b/>
          <w:sz w:val="28"/>
          <w:szCs w:val="28"/>
        </w:rPr>
        <w:t xml:space="preserve"> đ ) dạng </w:t>
      </w:r>
      <w:r w:rsidR="0011620A" w:rsidRPr="006B14C7">
        <w:rPr>
          <w:rFonts w:ascii="Times New Roman" w:hAnsi="Times New Roman"/>
          <w:b/>
          <w:position w:val="-28"/>
          <w:sz w:val="28"/>
          <w:szCs w:val="28"/>
        </w:rPr>
        <w:object w:dxaOrig="2100" w:dyaOrig="660">
          <v:shape id="_x0000_i1028" type="#_x0000_t75" style="width:128.25pt;height:41.25pt" o:ole="">
            <v:imagedata r:id="rId10" o:title=""/>
          </v:shape>
          <o:OLEObject Type="Embed" ProgID="Equation.3" ShapeID="_x0000_i1028" DrawAspect="Content" ObjectID="_1581175018" r:id="rId11"/>
        </w:object>
      </w:r>
    </w:p>
    <w:p w:rsidR="00AA5612" w:rsidRPr="00AB3253" w:rsidRDefault="00AA5612" w:rsidP="006B14C7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B3253">
        <w:rPr>
          <w:rFonts w:ascii="Times New Roman" w:hAnsi="Times New Roman"/>
          <w:b/>
          <w:i/>
          <w:color w:val="FF0000"/>
          <w:sz w:val="28"/>
          <w:szCs w:val="28"/>
        </w:rPr>
        <w:t>(Ghi chú mẫu là tích của 2 số tự nhiên liên tiếp</w:t>
      </w:r>
      <w:r w:rsidR="00AB3253" w:rsidRPr="00AB3253">
        <w:rPr>
          <w:rFonts w:ascii="Times New Roman" w:hAnsi="Times New Roman"/>
          <w:b/>
          <w:i/>
          <w:color w:val="FF0000"/>
          <w:sz w:val="28"/>
          <w:szCs w:val="28"/>
        </w:rPr>
        <w:t>, tử là 1</w:t>
      </w:r>
      <w:r w:rsidRPr="00AB3253">
        <w:rPr>
          <w:rFonts w:ascii="Times New Roman" w:hAnsi="Times New Roman"/>
          <w:b/>
          <w:i/>
          <w:color w:val="FF0000"/>
          <w:sz w:val="28"/>
          <w:szCs w:val="28"/>
        </w:rPr>
        <w:t>)</w:t>
      </w:r>
    </w:p>
    <w:p w:rsidR="0011620A" w:rsidRDefault="0011620A" w:rsidP="00AB3253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AB3253" w:rsidRPr="00AB3253" w:rsidRDefault="00AB3253" w:rsidP="00AB3253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AB3253">
        <w:rPr>
          <w:rFonts w:ascii="Times New Roman" w:hAnsi="Times New Roman"/>
          <w:b/>
          <w:color w:val="FF0000"/>
          <w:sz w:val="36"/>
          <w:szCs w:val="36"/>
          <w:u w:val="single"/>
        </w:rPr>
        <w:t>Một số thống nhất chung:</w:t>
      </w:r>
    </w:p>
    <w:p w:rsidR="00AB3253" w:rsidRPr="00AB3253" w:rsidRDefault="00AB3253" w:rsidP="00AB3253">
      <w:pPr>
        <w:spacing w:after="0"/>
        <w:rPr>
          <w:rFonts w:ascii="Times New Roman" w:hAnsi="Times New Roman"/>
          <w:color w:val="FF0000"/>
          <w:sz w:val="36"/>
          <w:szCs w:val="36"/>
        </w:rPr>
      </w:pPr>
      <w:r w:rsidRPr="00AB3253">
        <w:rPr>
          <w:rFonts w:ascii="Times New Roman" w:hAnsi="Times New Roman"/>
          <w:b/>
          <w:i/>
          <w:color w:val="FF0000"/>
          <w:sz w:val="36"/>
          <w:szCs w:val="36"/>
        </w:rPr>
        <w:t>Vì thời gian gấp, ôn tập không được nhiều nên đề cho dạng cơ bản là chính</w:t>
      </w:r>
      <w:r w:rsidRPr="00AB3253">
        <w:rPr>
          <w:rFonts w:ascii="Times New Roman" w:hAnsi="Times New Roman"/>
          <w:color w:val="FF0000"/>
          <w:sz w:val="36"/>
          <w:szCs w:val="36"/>
        </w:rPr>
        <w:t>.</w:t>
      </w:r>
    </w:p>
    <w:p w:rsidR="00AB3253" w:rsidRPr="00AB3253" w:rsidRDefault="00AB3253" w:rsidP="00AB3253">
      <w:pPr>
        <w:spacing w:after="0"/>
        <w:rPr>
          <w:rFonts w:ascii="Times New Roman" w:hAnsi="Times New Roman"/>
          <w:color w:val="FF0000"/>
          <w:sz w:val="36"/>
          <w:szCs w:val="36"/>
        </w:rPr>
      </w:pPr>
      <w:proofErr w:type="gramStart"/>
      <w:r w:rsidRPr="00AB3253">
        <w:rPr>
          <w:rFonts w:ascii="Times New Roman" w:hAnsi="Times New Roman"/>
          <w:color w:val="FF0000"/>
          <w:sz w:val="36"/>
          <w:szCs w:val="36"/>
        </w:rPr>
        <w:t xml:space="preserve">1/ Phép cộng, trừ 2 phân số khác mẫu phải có </w:t>
      </w:r>
      <w:r w:rsidRPr="00AB3253">
        <w:rPr>
          <w:rFonts w:ascii="Times New Roman" w:hAnsi="Times New Roman"/>
          <w:color w:val="FF0000"/>
          <w:sz w:val="36"/>
          <w:szCs w:val="36"/>
          <w:u w:val="single"/>
        </w:rPr>
        <w:t>bước quy đồng mẫu</w:t>
      </w:r>
      <w:r w:rsidRPr="00AB3253">
        <w:rPr>
          <w:rFonts w:ascii="Times New Roman" w:hAnsi="Times New Roman"/>
          <w:color w:val="FF0000"/>
          <w:sz w:val="36"/>
          <w:szCs w:val="36"/>
        </w:rPr>
        <w:t>.</w:t>
      </w:r>
      <w:proofErr w:type="gramEnd"/>
      <w:r w:rsidRPr="00AB3253">
        <w:rPr>
          <w:rFonts w:ascii="Times New Roman" w:hAnsi="Times New Roman"/>
          <w:color w:val="FF0000"/>
          <w:sz w:val="36"/>
          <w:szCs w:val="36"/>
        </w:rPr>
        <w:t xml:space="preserve"> </w:t>
      </w:r>
      <w:proofErr w:type="gramStart"/>
      <w:r w:rsidRPr="00AB3253">
        <w:rPr>
          <w:rFonts w:ascii="Times New Roman" w:hAnsi="Times New Roman"/>
          <w:color w:val="FF0000"/>
          <w:sz w:val="36"/>
          <w:szCs w:val="36"/>
        </w:rPr>
        <w:t>Đối với 3 phân số trở lên, hs có thể quy đồng mẫu cả 3 và thực hiện cộng, trừ tử và giữ nguyên mẫu.</w:t>
      </w:r>
      <w:proofErr w:type="gramEnd"/>
    </w:p>
    <w:p w:rsidR="00AB3253" w:rsidRPr="00AB3253" w:rsidRDefault="00AB3253" w:rsidP="00AB3253">
      <w:pPr>
        <w:spacing w:after="0"/>
        <w:rPr>
          <w:rFonts w:ascii="Times New Roman" w:hAnsi="Times New Roman"/>
          <w:color w:val="FF0000"/>
          <w:sz w:val="36"/>
          <w:szCs w:val="36"/>
        </w:rPr>
      </w:pPr>
      <w:proofErr w:type="gramStart"/>
      <w:r w:rsidRPr="00AB3253">
        <w:rPr>
          <w:rFonts w:ascii="Times New Roman" w:hAnsi="Times New Roman"/>
          <w:color w:val="FF0000"/>
          <w:sz w:val="36"/>
          <w:szCs w:val="36"/>
        </w:rPr>
        <w:t>2/ Phép nhân, chia được bấm máy ra kết quả và phép chia phải có thêm bước nhân với nghịch đảo số thứ hai.</w:t>
      </w:r>
      <w:proofErr w:type="gramEnd"/>
    </w:p>
    <w:p w:rsidR="00AB3253" w:rsidRPr="00AB3253" w:rsidRDefault="00AB3253" w:rsidP="00AB3253">
      <w:pPr>
        <w:spacing w:after="0"/>
        <w:rPr>
          <w:rFonts w:ascii="Times New Roman" w:hAnsi="Times New Roman"/>
          <w:color w:val="FF0000"/>
          <w:sz w:val="36"/>
          <w:szCs w:val="36"/>
        </w:rPr>
      </w:pPr>
      <w:r w:rsidRPr="00AB3253">
        <w:rPr>
          <w:rFonts w:ascii="Times New Roman" w:hAnsi="Times New Roman"/>
          <w:color w:val="FF0000"/>
          <w:sz w:val="36"/>
          <w:szCs w:val="36"/>
        </w:rPr>
        <w:t>3/ Tìm x dạng 2 phân số bằng nhau hs có thể làm gộp hoặc nhân chéo</w:t>
      </w:r>
    </w:p>
    <w:p w:rsidR="00AB3253" w:rsidRPr="00AB3253" w:rsidRDefault="00AB3253" w:rsidP="00AB3253">
      <w:pPr>
        <w:spacing w:after="0"/>
        <w:rPr>
          <w:rFonts w:ascii="Times New Roman" w:hAnsi="Times New Roman"/>
          <w:color w:val="FF0000"/>
          <w:sz w:val="36"/>
          <w:szCs w:val="36"/>
        </w:rPr>
      </w:pPr>
      <w:r w:rsidRPr="00AB3253">
        <w:rPr>
          <w:rFonts w:ascii="Times New Roman" w:hAnsi="Times New Roman"/>
          <w:color w:val="FF0000"/>
          <w:sz w:val="36"/>
          <w:szCs w:val="36"/>
        </w:rPr>
        <w:t>4/ Bài 3 chỉ cho dạng mẫu là tích của 2 số tự nhiên  liên tiếp nhau</w:t>
      </w:r>
      <w:r>
        <w:rPr>
          <w:rFonts w:ascii="Times New Roman" w:hAnsi="Times New Roman"/>
          <w:color w:val="FF0000"/>
          <w:sz w:val="36"/>
          <w:szCs w:val="36"/>
        </w:rPr>
        <w:t xml:space="preserve"> với tử là 1, </w:t>
      </w:r>
      <w:r w:rsidRPr="00AB3253">
        <w:rPr>
          <w:rFonts w:ascii="Times New Roman" w:hAnsi="Times New Roman"/>
          <w:b/>
          <w:color w:val="FF0000"/>
          <w:sz w:val="36"/>
          <w:szCs w:val="36"/>
          <w:u w:val="single"/>
        </w:rPr>
        <w:t>không cho Toán đố</w:t>
      </w:r>
      <w:r w:rsidRPr="00AB3253">
        <w:rPr>
          <w:rFonts w:ascii="Times New Roman" w:hAnsi="Times New Roman"/>
          <w:color w:val="FF0000"/>
          <w:sz w:val="36"/>
          <w:szCs w:val="36"/>
        </w:rPr>
        <w:t xml:space="preserve"> vì dạy và ôn tập không kị</w:t>
      </w:r>
      <w:r>
        <w:rPr>
          <w:rFonts w:ascii="Times New Roman" w:hAnsi="Times New Roman"/>
          <w:color w:val="FF0000"/>
          <w:sz w:val="36"/>
          <w:szCs w:val="36"/>
        </w:rPr>
        <w:t>p thời gian.</w:t>
      </w:r>
    </w:p>
    <w:p w:rsidR="00AB3253" w:rsidRDefault="00AB3253">
      <w:pPr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  <w:u w:val="single"/>
        </w:rPr>
        <w:br w:type="page"/>
      </w:r>
    </w:p>
    <w:p w:rsidR="006B14C7" w:rsidRPr="006F1E2C" w:rsidRDefault="006B14C7" w:rsidP="006B14C7">
      <w:pPr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6F1E2C">
        <w:rPr>
          <w:rFonts w:ascii="Times New Roman" w:hAnsi="Times New Roman"/>
          <w:b/>
          <w:sz w:val="36"/>
          <w:szCs w:val="28"/>
          <w:u w:val="single"/>
        </w:rPr>
        <w:lastRenderedPageBreak/>
        <w:t>ĐỀ MẪU</w:t>
      </w:r>
    </w:p>
    <w:p w:rsidR="006B14C7" w:rsidRPr="00C32F21" w:rsidRDefault="006B14C7" w:rsidP="006B14C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32F21">
        <w:rPr>
          <w:rFonts w:ascii="Times New Roman" w:hAnsi="Times New Roman"/>
          <w:b/>
          <w:sz w:val="36"/>
          <w:szCs w:val="36"/>
          <w:u w:val="single"/>
        </w:rPr>
        <w:t xml:space="preserve">Bài </w:t>
      </w:r>
      <w:proofErr w:type="gramStart"/>
      <w:r w:rsidRPr="00C32F21">
        <w:rPr>
          <w:rFonts w:ascii="Times New Roman" w:hAnsi="Times New Roman"/>
          <w:b/>
          <w:sz w:val="36"/>
          <w:szCs w:val="36"/>
          <w:u w:val="single"/>
        </w:rPr>
        <w:t>1</w:t>
      </w:r>
      <w:r w:rsidRPr="00C32F21">
        <w:rPr>
          <w:rFonts w:ascii="Times New Roman" w:hAnsi="Times New Roman"/>
          <w:b/>
          <w:sz w:val="36"/>
          <w:szCs w:val="36"/>
        </w:rPr>
        <w:t xml:space="preserve"> :Rút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 gọn phân số (1,5 đ)</w:t>
      </w:r>
      <w:r w:rsidRPr="00C32F21">
        <w:rPr>
          <w:rFonts w:ascii="Times New Roman" w:hAnsi="Times New Roman"/>
          <w:sz w:val="36"/>
          <w:szCs w:val="36"/>
        </w:rPr>
        <w:t xml:space="preserve"> </w:t>
      </w:r>
      <w:r w:rsidR="00F700EB" w:rsidRPr="00C32F21">
        <w:rPr>
          <w:rFonts w:ascii="Times New Roman" w:hAnsi="Times New Roman"/>
          <w:position w:val="-24"/>
          <w:sz w:val="36"/>
          <w:szCs w:val="36"/>
        </w:rPr>
        <w:object w:dxaOrig="1219" w:dyaOrig="620">
          <v:shape id="_x0000_i1029" type="#_x0000_t75" style="width:84.75pt;height:42.75pt" o:ole="">
            <v:imagedata r:id="rId12" o:title=""/>
          </v:shape>
          <o:OLEObject Type="Embed" ProgID="Equation.3" ShapeID="_x0000_i1029" DrawAspect="Content" ObjectID="_1581175019" r:id="rId13"/>
        </w:object>
      </w:r>
    </w:p>
    <w:p w:rsidR="006B14C7" w:rsidRPr="00C32F21" w:rsidRDefault="006B14C7" w:rsidP="006B14C7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C32F21">
        <w:rPr>
          <w:rFonts w:ascii="Times New Roman" w:hAnsi="Times New Roman"/>
          <w:b/>
          <w:sz w:val="36"/>
          <w:szCs w:val="36"/>
          <w:u w:val="single"/>
        </w:rPr>
        <w:t xml:space="preserve">Bài </w:t>
      </w:r>
      <w:proofErr w:type="gramStart"/>
      <w:r w:rsidRPr="00C32F21">
        <w:rPr>
          <w:rFonts w:ascii="Times New Roman" w:hAnsi="Times New Roman"/>
          <w:b/>
          <w:sz w:val="36"/>
          <w:szCs w:val="36"/>
          <w:u w:val="single"/>
        </w:rPr>
        <w:t>2</w:t>
      </w:r>
      <w:r w:rsidRPr="00C32F21">
        <w:rPr>
          <w:rFonts w:ascii="Times New Roman" w:hAnsi="Times New Roman"/>
          <w:b/>
          <w:sz w:val="36"/>
          <w:szCs w:val="36"/>
        </w:rPr>
        <w:t xml:space="preserve"> :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 Tính</w:t>
      </w:r>
      <w:r w:rsidR="00E20EEA" w:rsidRPr="00C32F21">
        <w:rPr>
          <w:rFonts w:ascii="Times New Roman" w:hAnsi="Times New Roman"/>
          <w:b/>
          <w:sz w:val="36"/>
          <w:szCs w:val="36"/>
        </w:rPr>
        <w:t>/ tính nhanh</w:t>
      </w:r>
      <w:r w:rsidRPr="00C32F21">
        <w:rPr>
          <w:rFonts w:ascii="Times New Roman" w:hAnsi="Times New Roman"/>
          <w:b/>
          <w:sz w:val="36"/>
          <w:szCs w:val="36"/>
        </w:rPr>
        <w:t xml:space="preserve"> (4,5 đ)</w:t>
      </w:r>
    </w:p>
    <w:p w:rsidR="006B14C7" w:rsidRPr="00C32F21" w:rsidRDefault="006B14C7" w:rsidP="006B14C7">
      <w:pPr>
        <w:spacing w:after="0"/>
        <w:rPr>
          <w:rFonts w:ascii="Times New Roman" w:hAnsi="Times New Roman"/>
          <w:b/>
          <w:sz w:val="36"/>
          <w:szCs w:val="36"/>
        </w:rPr>
        <w:sectPr w:rsidR="006B14C7" w:rsidRPr="00C32F21" w:rsidSect="006B14C7">
          <w:pgSz w:w="12240" w:h="15840"/>
          <w:pgMar w:top="450" w:right="720" w:bottom="180" w:left="900" w:header="720" w:footer="720" w:gutter="0"/>
          <w:cols w:space="720"/>
          <w:docGrid w:linePitch="360"/>
        </w:sectPr>
      </w:pPr>
    </w:p>
    <w:p w:rsidR="006B14C7" w:rsidRPr="00C32F21" w:rsidRDefault="006B14C7" w:rsidP="006B14C7">
      <w:pPr>
        <w:spacing w:after="0"/>
        <w:rPr>
          <w:rFonts w:ascii="Times New Roman" w:hAnsi="Times New Roman"/>
          <w:b/>
          <w:sz w:val="36"/>
          <w:szCs w:val="36"/>
        </w:rPr>
      </w:pPr>
      <w:proofErr w:type="gramStart"/>
      <w:r w:rsidRPr="00C32F21">
        <w:rPr>
          <w:rFonts w:ascii="Times New Roman" w:hAnsi="Times New Roman"/>
          <w:b/>
          <w:sz w:val="36"/>
          <w:szCs w:val="36"/>
        </w:rPr>
        <w:lastRenderedPageBreak/>
        <w:t>a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>/</w:t>
      </w:r>
      <w:r w:rsidRPr="00C32F21">
        <w:rPr>
          <w:rFonts w:ascii="Times New Roman" w:hAnsi="Times New Roman"/>
          <w:b/>
          <w:position w:val="-24"/>
          <w:sz w:val="36"/>
          <w:szCs w:val="36"/>
        </w:rPr>
        <w:object w:dxaOrig="1060" w:dyaOrig="620">
          <v:shape id="_x0000_i1030" type="#_x0000_t75" style="width:66pt;height:38.25pt" o:ole="">
            <v:imagedata r:id="rId14" o:title=""/>
          </v:shape>
          <o:OLEObject Type="Embed" ProgID="Equation.3" ShapeID="_x0000_i1030" DrawAspect="Content" ObjectID="_1581175020" r:id="rId15"/>
        </w:object>
      </w:r>
    </w:p>
    <w:p w:rsidR="006B14C7" w:rsidRPr="00C32F21" w:rsidRDefault="006B14C7" w:rsidP="006B14C7">
      <w:pPr>
        <w:spacing w:after="0"/>
        <w:rPr>
          <w:rFonts w:ascii="Times New Roman" w:hAnsi="Times New Roman"/>
          <w:b/>
          <w:sz w:val="36"/>
          <w:szCs w:val="36"/>
        </w:rPr>
      </w:pPr>
      <w:proofErr w:type="gramStart"/>
      <w:r w:rsidRPr="00C32F21">
        <w:rPr>
          <w:rFonts w:ascii="Times New Roman" w:hAnsi="Times New Roman"/>
          <w:b/>
          <w:sz w:val="36"/>
          <w:szCs w:val="36"/>
        </w:rPr>
        <w:t>b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>/</w:t>
      </w:r>
      <w:r w:rsidR="000E403E" w:rsidRPr="00C32F21">
        <w:rPr>
          <w:rFonts w:ascii="Times New Roman" w:hAnsi="Times New Roman"/>
          <w:b/>
          <w:position w:val="-24"/>
          <w:sz w:val="36"/>
          <w:szCs w:val="36"/>
        </w:rPr>
        <w:object w:dxaOrig="1500" w:dyaOrig="620">
          <v:shape id="_x0000_i1031" type="#_x0000_t75" style="width:105.75pt;height:42.75pt" o:ole="">
            <v:imagedata r:id="rId16" o:title=""/>
          </v:shape>
          <o:OLEObject Type="Embed" ProgID="Equation.3" ShapeID="_x0000_i1031" DrawAspect="Content" ObjectID="_1581175021" r:id="rId17"/>
        </w:object>
      </w:r>
    </w:p>
    <w:p w:rsidR="006B14C7" w:rsidRPr="00C32F21" w:rsidRDefault="006B14C7" w:rsidP="006B14C7">
      <w:pPr>
        <w:spacing w:after="0"/>
        <w:rPr>
          <w:rFonts w:ascii="Times New Roman" w:hAnsi="Times New Roman"/>
          <w:b/>
          <w:position w:val="-24"/>
          <w:sz w:val="36"/>
          <w:szCs w:val="36"/>
        </w:rPr>
      </w:pPr>
      <w:proofErr w:type="gramStart"/>
      <w:r w:rsidRPr="00C32F21">
        <w:rPr>
          <w:rFonts w:ascii="Times New Roman" w:hAnsi="Times New Roman"/>
          <w:b/>
          <w:sz w:val="36"/>
          <w:szCs w:val="36"/>
        </w:rPr>
        <w:t>c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/  </w:t>
      </w:r>
      <w:r w:rsidR="000E403E" w:rsidRPr="00C32F21">
        <w:rPr>
          <w:rFonts w:ascii="Times New Roman" w:hAnsi="Times New Roman"/>
          <w:b/>
          <w:position w:val="-24"/>
          <w:sz w:val="36"/>
          <w:szCs w:val="36"/>
        </w:rPr>
        <w:object w:dxaOrig="1800" w:dyaOrig="620">
          <v:shape id="_x0000_i1032" type="#_x0000_t75" style="width:115.5pt;height:39pt" o:ole="">
            <v:imagedata r:id="rId18" o:title=""/>
          </v:shape>
          <o:OLEObject Type="Embed" ProgID="Equation.3" ShapeID="_x0000_i1032" DrawAspect="Content" ObjectID="_1581175022" r:id="rId19"/>
        </w:object>
      </w:r>
    </w:p>
    <w:p w:rsidR="006B14C7" w:rsidRPr="00C32F21" w:rsidRDefault="006B14C7" w:rsidP="006B14C7">
      <w:pPr>
        <w:spacing w:after="0"/>
        <w:rPr>
          <w:rFonts w:ascii="Times New Roman" w:hAnsi="Times New Roman"/>
          <w:b/>
          <w:position w:val="-24"/>
          <w:sz w:val="36"/>
          <w:szCs w:val="36"/>
        </w:rPr>
      </w:pPr>
      <w:proofErr w:type="gramStart"/>
      <w:r w:rsidRPr="00C32F21">
        <w:rPr>
          <w:rFonts w:ascii="Times New Roman" w:hAnsi="Times New Roman"/>
          <w:b/>
          <w:sz w:val="36"/>
          <w:szCs w:val="36"/>
        </w:rPr>
        <w:t>d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/  </w:t>
      </w:r>
      <w:r w:rsidR="00461F73" w:rsidRPr="00C32F21">
        <w:rPr>
          <w:position w:val="-28"/>
          <w:sz w:val="36"/>
          <w:szCs w:val="36"/>
        </w:rPr>
        <w:object w:dxaOrig="2820" w:dyaOrig="740">
          <v:shape id="_x0000_i1033" type="#_x0000_t75" style="width:141.75pt;height:37.5pt" o:ole="">
            <v:imagedata r:id="rId20" o:title=""/>
          </v:shape>
          <o:OLEObject Type="Embed" ProgID="Equation.3" ShapeID="_x0000_i1033" DrawAspect="Content" ObjectID="_1581175023" r:id="rId21"/>
        </w:object>
      </w:r>
    </w:p>
    <w:p w:rsidR="006B14C7" w:rsidRPr="00C32F21" w:rsidRDefault="006B14C7" w:rsidP="006B14C7">
      <w:pPr>
        <w:spacing w:after="0"/>
        <w:rPr>
          <w:rFonts w:ascii="Times New Roman" w:hAnsi="Times New Roman"/>
          <w:b/>
          <w:sz w:val="36"/>
          <w:szCs w:val="36"/>
          <w:u w:val="single"/>
        </w:rPr>
        <w:sectPr w:rsidR="006B14C7" w:rsidRPr="00C32F21" w:rsidSect="00C32F21">
          <w:type w:val="continuous"/>
          <w:pgSz w:w="12240" w:h="15840"/>
          <w:pgMar w:top="450" w:right="720" w:bottom="180" w:left="900" w:header="720" w:footer="720" w:gutter="0"/>
          <w:cols w:space="720"/>
          <w:docGrid w:linePitch="360"/>
        </w:sectPr>
      </w:pPr>
    </w:p>
    <w:p w:rsidR="006B14C7" w:rsidRPr="00C32F21" w:rsidRDefault="006B14C7" w:rsidP="006B14C7">
      <w:pPr>
        <w:spacing w:after="0"/>
        <w:rPr>
          <w:rFonts w:ascii="Times New Roman" w:hAnsi="Times New Roman"/>
          <w:b/>
          <w:sz w:val="36"/>
          <w:szCs w:val="36"/>
        </w:rPr>
      </w:pPr>
      <w:r w:rsidRPr="00C32F21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 Bài </w:t>
      </w:r>
      <w:proofErr w:type="gramStart"/>
      <w:r w:rsidRPr="00C32F21">
        <w:rPr>
          <w:rFonts w:ascii="Times New Roman" w:hAnsi="Times New Roman"/>
          <w:b/>
          <w:sz w:val="36"/>
          <w:szCs w:val="36"/>
          <w:u w:val="single"/>
        </w:rPr>
        <w:t>3</w:t>
      </w:r>
      <w:r w:rsidRPr="00C32F21">
        <w:rPr>
          <w:rFonts w:ascii="Times New Roman" w:hAnsi="Times New Roman"/>
          <w:b/>
          <w:sz w:val="36"/>
          <w:szCs w:val="36"/>
        </w:rPr>
        <w:t xml:space="preserve"> :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 Tìm x (3,5 đ)</w:t>
      </w:r>
    </w:p>
    <w:p w:rsidR="00C32F21" w:rsidRDefault="006B14C7" w:rsidP="006B14C7">
      <w:pPr>
        <w:spacing w:after="0"/>
        <w:rPr>
          <w:rFonts w:ascii="Times New Roman" w:hAnsi="Times New Roman"/>
          <w:b/>
          <w:sz w:val="36"/>
          <w:szCs w:val="36"/>
        </w:rPr>
      </w:pPr>
      <w:proofErr w:type="gramStart"/>
      <w:r w:rsidRPr="00C32F21">
        <w:rPr>
          <w:rFonts w:ascii="Times New Roman" w:hAnsi="Times New Roman"/>
          <w:b/>
          <w:sz w:val="36"/>
          <w:szCs w:val="36"/>
        </w:rPr>
        <w:t>a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/ </w:t>
      </w:r>
      <w:r w:rsidR="00C32F21" w:rsidRPr="00C32F21">
        <w:rPr>
          <w:rFonts w:ascii="Times New Roman" w:hAnsi="Times New Roman"/>
          <w:b/>
          <w:position w:val="-24"/>
          <w:sz w:val="36"/>
          <w:szCs w:val="36"/>
        </w:rPr>
        <w:object w:dxaOrig="1120" w:dyaOrig="620">
          <v:shape id="_x0000_i1034" type="#_x0000_t75" style="width:65.25pt;height:36pt" o:ole="">
            <v:imagedata r:id="rId22" o:title=""/>
          </v:shape>
          <o:OLEObject Type="Embed" ProgID="Equation.3" ShapeID="_x0000_i1034" DrawAspect="Content" ObjectID="_1581175024" r:id="rId23"/>
        </w:object>
      </w:r>
      <w:r w:rsidRPr="00C32F21">
        <w:rPr>
          <w:rFonts w:ascii="Times New Roman" w:hAnsi="Times New Roman"/>
          <w:b/>
          <w:sz w:val="36"/>
          <w:szCs w:val="36"/>
        </w:rPr>
        <w:tab/>
      </w:r>
      <w:r w:rsidRPr="00C32F21">
        <w:rPr>
          <w:rFonts w:ascii="Times New Roman" w:hAnsi="Times New Roman"/>
          <w:b/>
          <w:sz w:val="36"/>
          <w:szCs w:val="36"/>
        </w:rPr>
        <w:tab/>
      </w:r>
      <w:r w:rsidRPr="00C32F21">
        <w:rPr>
          <w:rFonts w:ascii="Times New Roman" w:hAnsi="Times New Roman"/>
          <w:b/>
          <w:sz w:val="36"/>
          <w:szCs w:val="36"/>
        </w:rPr>
        <w:tab/>
      </w:r>
      <w:r w:rsidRPr="00C32F21">
        <w:rPr>
          <w:rFonts w:ascii="Times New Roman" w:hAnsi="Times New Roman"/>
          <w:b/>
          <w:sz w:val="36"/>
          <w:szCs w:val="36"/>
        </w:rPr>
        <w:tab/>
      </w:r>
    </w:p>
    <w:p w:rsidR="00C32F21" w:rsidRDefault="006B14C7" w:rsidP="006B14C7">
      <w:pPr>
        <w:spacing w:after="0"/>
        <w:rPr>
          <w:rFonts w:ascii="Times New Roman" w:hAnsi="Times New Roman"/>
          <w:b/>
          <w:sz w:val="36"/>
          <w:szCs w:val="36"/>
        </w:rPr>
      </w:pPr>
      <w:proofErr w:type="gramStart"/>
      <w:r w:rsidRPr="00C32F21">
        <w:rPr>
          <w:rFonts w:ascii="Times New Roman" w:hAnsi="Times New Roman"/>
          <w:b/>
          <w:sz w:val="36"/>
          <w:szCs w:val="36"/>
        </w:rPr>
        <w:t>b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/ </w:t>
      </w:r>
      <w:r w:rsidR="00C32F21" w:rsidRPr="00C32F21">
        <w:rPr>
          <w:rFonts w:ascii="Times New Roman" w:hAnsi="Times New Roman"/>
          <w:b/>
          <w:position w:val="-24"/>
          <w:sz w:val="36"/>
          <w:szCs w:val="36"/>
        </w:rPr>
        <w:object w:dxaOrig="820" w:dyaOrig="620">
          <v:shape id="_x0000_i1035" type="#_x0000_t75" style="width:52.5pt;height:39pt" o:ole="">
            <v:imagedata r:id="rId24" o:title=""/>
          </v:shape>
          <o:OLEObject Type="Embed" ProgID="Equation.3" ShapeID="_x0000_i1035" DrawAspect="Content" ObjectID="_1581175025" r:id="rId25"/>
        </w:object>
      </w:r>
      <w:r w:rsidRPr="00C32F21">
        <w:rPr>
          <w:rFonts w:ascii="Times New Roman" w:hAnsi="Times New Roman"/>
          <w:b/>
          <w:sz w:val="36"/>
          <w:szCs w:val="36"/>
        </w:rPr>
        <w:tab/>
      </w:r>
      <w:r w:rsidRPr="00C32F21">
        <w:rPr>
          <w:rFonts w:ascii="Times New Roman" w:hAnsi="Times New Roman"/>
          <w:b/>
          <w:sz w:val="36"/>
          <w:szCs w:val="36"/>
        </w:rPr>
        <w:tab/>
      </w:r>
      <w:r w:rsidRPr="00C32F21">
        <w:rPr>
          <w:rFonts w:ascii="Times New Roman" w:hAnsi="Times New Roman"/>
          <w:b/>
          <w:sz w:val="36"/>
          <w:szCs w:val="36"/>
        </w:rPr>
        <w:tab/>
      </w:r>
      <w:r w:rsidR="00C32F21">
        <w:rPr>
          <w:rFonts w:ascii="Times New Roman" w:hAnsi="Times New Roman"/>
          <w:b/>
          <w:sz w:val="36"/>
          <w:szCs w:val="36"/>
        </w:rPr>
        <w:t xml:space="preserve">hoặc </w:t>
      </w:r>
      <w:r w:rsidR="00493AB1" w:rsidRPr="00C32F21">
        <w:rPr>
          <w:rFonts w:ascii="Times New Roman" w:hAnsi="Times New Roman"/>
          <w:b/>
          <w:position w:val="-24"/>
          <w:sz w:val="36"/>
          <w:szCs w:val="36"/>
        </w:rPr>
        <w:object w:dxaOrig="1260" w:dyaOrig="620">
          <v:shape id="_x0000_i1038" type="#_x0000_t75" style="width:63pt;height:30.75pt" o:ole="">
            <v:imagedata r:id="rId26" o:title=""/>
          </v:shape>
          <o:OLEObject Type="Embed" ProgID="Equation.3" ShapeID="_x0000_i1038" DrawAspect="Content" ObjectID="_1581175026" r:id="rId27"/>
        </w:object>
      </w:r>
    </w:p>
    <w:p w:rsidR="006B14C7" w:rsidRPr="00C32F21" w:rsidRDefault="006B14C7" w:rsidP="006B14C7">
      <w:pPr>
        <w:spacing w:after="0"/>
        <w:rPr>
          <w:rFonts w:ascii="Times New Roman" w:hAnsi="Times New Roman"/>
          <w:b/>
          <w:sz w:val="36"/>
          <w:szCs w:val="36"/>
        </w:rPr>
      </w:pPr>
      <w:proofErr w:type="gramStart"/>
      <w:r w:rsidRPr="00C32F21">
        <w:rPr>
          <w:rFonts w:ascii="Times New Roman" w:hAnsi="Times New Roman"/>
          <w:b/>
          <w:sz w:val="36"/>
          <w:szCs w:val="36"/>
        </w:rPr>
        <w:t>c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/ </w:t>
      </w:r>
      <w:r w:rsidR="00C32F21" w:rsidRPr="00C32F21">
        <w:rPr>
          <w:rFonts w:ascii="Times New Roman" w:hAnsi="Times New Roman"/>
          <w:b/>
          <w:position w:val="-28"/>
          <w:sz w:val="36"/>
          <w:szCs w:val="36"/>
        </w:rPr>
        <w:object w:dxaOrig="1420" w:dyaOrig="680">
          <v:shape id="_x0000_i1036" type="#_x0000_t75" style="width:79.5pt;height:38.25pt" o:ole="">
            <v:imagedata r:id="rId28" o:title=""/>
          </v:shape>
          <o:OLEObject Type="Embed" ProgID="Equation.3" ShapeID="_x0000_i1036" DrawAspect="Content" ObjectID="_1581175027" r:id="rId29"/>
        </w:object>
      </w:r>
    </w:p>
    <w:p w:rsidR="006B14C7" w:rsidRDefault="006B14C7" w:rsidP="006B14C7">
      <w:pPr>
        <w:spacing w:after="0"/>
        <w:rPr>
          <w:rFonts w:ascii="Times New Roman" w:hAnsi="Times New Roman"/>
          <w:sz w:val="28"/>
          <w:szCs w:val="28"/>
        </w:rPr>
      </w:pPr>
      <w:r w:rsidRPr="00C32F21">
        <w:rPr>
          <w:rFonts w:ascii="Times New Roman" w:hAnsi="Times New Roman"/>
          <w:b/>
          <w:sz w:val="36"/>
          <w:szCs w:val="36"/>
          <w:u w:val="single"/>
        </w:rPr>
        <w:t xml:space="preserve">Bài </w:t>
      </w:r>
      <w:proofErr w:type="gramStart"/>
      <w:r w:rsidRPr="00C32F21">
        <w:rPr>
          <w:rFonts w:ascii="Times New Roman" w:hAnsi="Times New Roman"/>
          <w:b/>
          <w:sz w:val="36"/>
          <w:szCs w:val="36"/>
          <w:u w:val="single"/>
        </w:rPr>
        <w:t>4</w:t>
      </w:r>
      <w:r w:rsidRPr="00C32F21">
        <w:rPr>
          <w:rFonts w:ascii="Times New Roman" w:hAnsi="Times New Roman"/>
          <w:b/>
          <w:sz w:val="36"/>
          <w:szCs w:val="36"/>
        </w:rPr>
        <w:t xml:space="preserve"> :</w:t>
      </w:r>
      <w:proofErr w:type="gramEnd"/>
      <w:r w:rsidRPr="00C32F21">
        <w:rPr>
          <w:rFonts w:ascii="Times New Roman" w:hAnsi="Times New Roman"/>
          <w:b/>
          <w:sz w:val="36"/>
          <w:szCs w:val="36"/>
        </w:rPr>
        <w:t xml:space="preserve"> Tính hợp lí (0,5 đ) </w:t>
      </w:r>
      <w:r w:rsidRPr="00C32F21">
        <w:rPr>
          <w:rFonts w:ascii="Times New Roman" w:hAnsi="Times New Roman"/>
          <w:position w:val="-24"/>
          <w:sz w:val="36"/>
          <w:szCs w:val="36"/>
        </w:rPr>
        <w:object w:dxaOrig="2680" w:dyaOrig="620">
          <v:shape id="_x0000_i1037" type="#_x0000_t75" style="width:153pt;height:36pt" o:ole="">
            <v:imagedata r:id="rId30" o:title=""/>
          </v:shape>
          <o:OLEObject Type="Embed" ProgID="Equation.3" ShapeID="_x0000_i1037" DrawAspect="Content" ObjectID="_1581175028" r:id="rId31"/>
        </w:object>
      </w:r>
    </w:p>
    <w:sectPr w:rsidR="006B14C7" w:rsidSect="00AB3253">
      <w:type w:val="continuous"/>
      <w:pgSz w:w="12240" w:h="15840"/>
      <w:pgMar w:top="540" w:right="72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1A31"/>
    <w:rsid w:val="00051425"/>
    <w:rsid w:val="000E222B"/>
    <w:rsid w:val="000E403E"/>
    <w:rsid w:val="0011620A"/>
    <w:rsid w:val="001B0181"/>
    <w:rsid w:val="001D06AA"/>
    <w:rsid w:val="001D5BEC"/>
    <w:rsid w:val="001E6500"/>
    <w:rsid w:val="002550C2"/>
    <w:rsid w:val="00255A63"/>
    <w:rsid w:val="00343B34"/>
    <w:rsid w:val="0034690F"/>
    <w:rsid w:val="00461F73"/>
    <w:rsid w:val="00493AB1"/>
    <w:rsid w:val="00531502"/>
    <w:rsid w:val="00537F19"/>
    <w:rsid w:val="005E78B3"/>
    <w:rsid w:val="00641F65"/>
    <w:rsid w:val="00691A31"/>
    <w:rsid w:val="006B14C7"/>
    <w:rsid w:val="006F1E2C"/>
    <w:rsid w:val="00770188"/>
    <w:rsid w:val="00796139"/>
    <w:rsid w:val="00A87ED9"/>
    <w:rsid w:val="00AA5612"/>
    <w:rsid w:val="00AB3253"/>
    <w:rsid w:val="00B82A3E"/>
    <w:rsid w:val="00BA20F6"/>
    <w:rsid w:val="00BA66D0"/>
    <w:rsid w:val="00C32F21"/>
    <w:rsid w:val="00C728A1"/>
    <w:rsid w:val="00D75731"/>
    <w:rsid w:val="00E131DD"/>
    <w:rsid w:val="00E20EEA"/>
    <w:rsid w:val="00E548E3"/>
    <w:rsid w:val="00E8677E"/>
    <w:rsid w:val="00F0484C"/>
    <w:rsid w:val="00F7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2018-02-26T02:32:00Z</cp:lastPrinted>
  <dcterms:created xsi:type="dcterms:W3CDTF">2018-02-25T11:41:00Z</dcterms:created>
  <dcterms:modified xsi:type="dcterms:W3CDTF">2018-02-26T11:29:00Z</dcterms:modified>
</cp:coreProperties>
</file>